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Agenda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June 16 @ 11am CST/10am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  <w:tab/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0"/>
        <w:gridCol w:w="300"/>
        <w:gridCol w:w="4410"/>
        <w:gridCol w:w="630"/>
        <w:gridCol w:w="330"/>
        <w:gridCol w:w="3450"/>
        <w:tblGridChange w:id="0">
          <w:tblGrid>
            <w:gridCol w:w="600"/>
            <w:gridCol w:w="300"/>
            <w:gridCol w:w="4410"/>
            <w:gridCol w:w="630"/>
            <w:gridCol w:w="330"/>
            <w:gridCol w:w="345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b w:val="1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rtl w:val="0"/>
              </w:rPr>
              <w:t xml:space="preserve">VP/Interim 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color w:val="cc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color w:val="cc0000"/>
              </w:rPr>
            </w:pPr>
            <w:r w:rsidDel="00000000" w:rsidR="00000000" w:rsidRPr="00000000">
              <w:rPr>
                <w:color w:val="cc000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color w:val="cc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Todd Gannon (PM Steel)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color w:val="cc0000"/>
              </w:rPr>
            </w:pPr>
            <w:r w:rsidDel="00000000" w:rsidR="00000000" w:rsidRPr="00000000">
              <w:rPr>
                <w:color w:val="cc000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Call to Order / Roll Call </w:t>
        <w:tab/>
        <w:tab/>
        <w:tab/>
        <w:tab/>
        <w:tab/>
        <w:tab/>
        <w:tab/>
        <w:tab/>
      </w:r>
      <w:r w:rsidDel="00000000" w:rsidR="00000000" w:rsidRPr="00000000">
        <w:rPr>
          <w:color w:val="6aa84f"/>
          <w:rtl w:val="0"/>
        </w:rPr>
        <w:t xml:space="preserve">Meeting Called at 11:02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Approval of Agenda &amp; Minutes from last meeting</w:t>
      </w:r>
      <w:r w:rsidDel="00000000" w:rsidR="00000000" w:rsidRPr="00000000"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color w:val="ff0000"/>
          <w:rtl w:val="0"/>
        </w:rPr>
        <w:t xml:space="preserve">Motion by Todd Wendt, seconded John Geiman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bookmarkStart w:colFirst="0" w:colLast="0" w:name="_heading=h.cnwyxrloi5bn" w:id="0"/>
      <w:bookmarkEnd w:id="0"/>
      <w:r w:rsidDel="00000000" w:rsidR="00000000" w:rsidRPr="00000000"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Election of new BOD President </w:t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/>
      </w:pPr>
      <w:bookmarkStart w:colFirst="0" w:colLast="0" w:name="_heading=h.gbo0g89x5uqg" w:id="1"/>
      <w:bookmarkEnd w:id="1"/>
      <w:r w:rsidDel="00000000" w:rsidR="00000000" w:rsidRPr="00000000">
        <w:rPr>
          <w:rtl w:val="0"/>
        </w:rPr>
        <w:t xml:space="preserve">Nomination for President - Andy Rossow</w:t>
      </w:r>
      <w:r w:rsidDel="00000000" w:rsidR="00000000" w:rsidRPr="00000000">
        <w:rPr>
          <w:color w:val="ff0000"/>
          <w:rtl w:val="0"/>
        </w:rPr>
        <w:tab/>
        <w:tab/>
        <w:t xml:space="preserve">Motion by Alyssa Walker, seconded Todd Wendt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line="256" w:lineRule="auto"/>
        <w:ind w:left="1440" w:hanging="360"/>
        <w:rPr/>
      </w:pPr>
      <w:bookmarkStart w:colFirst="0" w:colLast="0" w:name="_heading=h.gbo0g89x5uqg" w:id="1"/>
      <w:bookmarkEnd w:id="1"/>
      <w:r w:rsidDel="00000000" w:rsidR="00000000" w:rsidRPr="00000000">
        <w:rPr>
          <w:rtl w:val="0"/>
        </w:rPr>
        <w:t xml:space="preserve">Nomination for Vice President - Leah Stelley</w:t>
      </w:r>
      <w:r w:rsidDel="00000000" w:rsidR="00000000" w:rsidRPr="00000000">
        <w:rPr>
          <w:color w:val="ff0000"/>
          <w:rtl w:val="0"/>
        </w:rPr>
        <w:tab/>
        <w:tab/>
        <w:t xml:space="preserve">Motion by Alyssa Walker, seconded Todd Wendt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State Director Repor</w:t>
      </w:r>
      <w:r w:rsidDel="00000000" w:rsidR="00000000" w:rsidRPr="00000000">
        <w:rPr>
          <w:rtl w:val="0"/>
        </w:rPr>
        <w:t xml:space="preserve">t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Mitchell Tech Update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Nikki and Katie had a meeting with VP Scott Fossum about Mitchell Tech the last two years.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Scott will be invited to future meetings as a potential Board Member or will need someone in place for the August meeting.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Scott will get people more involved early on for next year to have better support of the SLSC.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tl w:val="0"/>
        </w:rPr>
        <w:t xml:space="preserve">Budget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Sponsorships down $5,000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National Guard budget cuts so they didn’t sponsor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Another one that dropped level of sponsorship due to same reasoning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Pricing for prizes went up - will need to lock in prizes sooner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Idea - Tech schools donate swag items such as blankets, sweatshirts, mugs, etc.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Likely about $1,000 in red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Testing went up from $500 to $2,000 this year - Testing was more difficult this year with having to edit spreadsheets with the information.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tl w:val="0"/>
        </w:rPr>
        <w:t xml:space="preserve">Membership Dues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Nikki recommends bumping up to $20 from $15.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Motion - move Membership dues to $20</w:t>
        <w:tab/>
        <w:tab/>
      </w:r>
      <w:r w:rsidDel="00000000" w:rsidR="00000000" w:rsidRPr="00000000">
        <w:rPr>
          <w:color w:val="ff0000"/>
          <w:rtl w:val="0"/>
        </w:rPr>
        <w:t xml:space="preserve">Motion by John Geiman, seconded Todd Wendt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tl w:val="0"/>
        </w:rPr>
        <w:t xml:space="preserve">Fall Leadership Event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tl w:val="0"/>
        </w:rPr>
        <w:t xml:space="preserve">Tuesday, October 28, LATC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tl w:val="0"/>
        </w:rPr>
        <w:t xml:space="preserve">What does it look like? 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/>
      </w:pPr>
      <w:r w:rsidDel="00000000" w:rsidR="00000000" w:rsidRPr="00000000">
        <w:rPr>
          <w:rtl w:val="0"/>
        </w:rPr>
        <w:t xml:space="preserve">Understanding competition events/Advisor training, SkillsUSA purpose, mini competitions, business expo, cost, leadership training/classes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tl w:val="0"/>
        </w:rPr>
        <w:t xml:space="preserve">Potentially growing to have the same event - one east river and one west river. The breakout sessions can be shared via online with each handling their own competitions. </w:t>
        <w:tab/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Other Discussion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Next Meeting - July 14th 10:00 AM/9:00 AM MST</w:t>
      </w:r>
      <w:r w:rsidDel="00000000" w:rsidR="00000000" w:rsidRPr="00000000">
        <w:rPr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Adjournment </w:t>
        <w:tab/>
        <w:tab/>
        <w:tab/>
        <w:tab/>
        <w:tab/>
        <w:tab/>
      </w:r>
      <w:r w:rsidDel="00000000" w:rsidR="00000000" w:rsidRPr="00000000">
        <w:rPr>
          <w:color w:val="ff0000"/>
          <w:rtl w:val="0"/>
        </w:rPr>
        <w:t xml:space="preserve">Motion by Todd Wendt, seconded Tracia Rentsch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5760" w:right="0" w:firstLine="0"/>
        <w:jc w:val="left"/>
        <w:rPr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cc0000"/>
          <w:rtl w:val="0"/>
        </w:rPr>
        <w:t xml:space="preserve">Meeting Adjourned by Andy Rossow at 10</w:t>
      </w:r>
      <w:r w:rsidDel="00000000" w:rsidR="00000000" w:rsidRPr="00000000">
        <w:rPr>
          <w:b w:val="1"/>
          <w:color w:val="cc0000"/>
          <w:rtl w:val="0"/>
        </w:rPr>
        <w:t xml:space="preserve">:</w:t>
      </w:r>
      <w:r w:rsidDel="00000000" w:rsidR="00000000" w:rsidRPr="00000000">
        <w:rPr>
          <w:color w:val="cc0000"/>
          <w:rtl w:val="0"/>
        </w:rPr>
        <w:t xml:space="preserve">36 AM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Calibri" w:cs="Calibri" w:eastAsia="Calibri" w:hAnsi="Calibri"/>
        <w:color w:val="000000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alibri" w:cs="Calibri" w:eastAsia="Calibri" w:hAnsi="Calibri"/>
        <w:color w:val="000000"/>
      </w:rPr>
    </w:lvl>
    <w:lvl w:ilvl="2">
      <w:start w:val="1"/>
      <w:numFmt w:val="bullet"/>
      <w:lvlText w:val="■"/>
      <w:lvlJc w:val="left"/>
      <w:pPr>
        <w:ind w:left="2160" w:hanging="180"/>
      </w:pPr>
      <w:rPr>
        <w:rFonts w:ascii="Calibri" w:cs="Calibri" w:eastAsia="Calibri" w:hAnsi="Calibri"/>
      </w:rPr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○"/>
      <w:lvlJc w:val="left"/>
      <w:pPr>
        <w:ind w:left="3600" w:hanging="360"/>
      </w:pPr>
      <w:rPr/>
    </w:lvl>
    <w:lvl w:ilvl="5">
      <w:start w:val="1"/>
      <w:numFmt w:val="bullet"/>
      <w:lvlText w:val="■"/>
      <w:lvlJc w:val="left"/>
      <w:pPr>
        <w:ind w:left="4320" w:hanging="18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○"/>
      <w:lvlJc w:val="left"/>
      <w:pPr>
        <w:ind w:left="5760" w:hanging="360"/>
      </w:pPr>
      <w:rPr/>
    </w:lvl>
    <w:lvl w:ilvl="8">
      <w:start w:val="1"/>
      <w:numFmt w:val="bullet"/>
      <w:lvlText w:val="■"/>
      <w:lvlJc w:val="lef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D524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8Z1ZntZBHDmwjf1zAHFRmQC1Jg==">CgMxLjAyDmguY253eXhybG9pNWJuMg5oLmdibzBnODl4NXVxZzIOaC5nYm8wZzg5eDV1cWc4AHIhMWJMUXR2OEluSVZ0cVpJSl96Sjl6c0dpZkFpQ0N5NklE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2025-06-12T18:14:00Z</dcterms:created>
  <dc:creator>Nikki.Mark</dc:creator>
</cp:coreProperties>
</file>